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FB05" w14:textId="77777777" w:rsidR="0007753A" w:rsidRPr="0042585F" w:rsidRDefault="0007753A" w:rsidP="0007753A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38"/>
      <w:bookmarkStart w:id="4" w:name="_Toc82968161"/>
      <w:bookmarkStart w:id="5" w:name="_Hlk40392316"/>
      <w:r>
        <w:rPr>
          <w:lang w:val="ru-RU"/>
        </w:rPr>
        <w:t>Вариант 15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4D90D41E" w14:textId="77777777" w:rsidR="0007753A" w:rsidRPr="00C5449B" w:rsidRDefault="0007753A" w:rsidP="0007753A">
      <w:pPr>
        <w:autoSpaceDE w:val="0"/>
        <w:autoSpaceDN w:val="0"/>
        <w:adjustRightInd w:val="0"/>
        <w:ind w:right="126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ООО «Меркурий» занимается продажей одежды и имеет четыре салона в Москве. В октябре месяце ассортимент магазинов пополняется шубами из ценного меха по цене $6200. Шубы закупаются оптом в Италии по цене $3300 за штуку в количестве 30 штук на каждый магазин. Висят шубы по высокой цене до января, а после продаются с 50% скидкой для обновления ассортимента к весенне-летнему сезону. Менеджер магазина заказывает шубы в июле, когда цены на них наиболее низкие. Имеются данные о продаже шуб в четырех магазинах по высокой цене за прошлые сезоны: </w:t>
      </w:r>
    </w:p>
    <w:tbl>
      <w:tblPr>
        <w:tblW w:w="38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71"/>
        <w:gridCol w:w="971"/>
        <w:gridCol w:w="971"/>
        <w:gridCol w:w="971"/>
      </w:tblGrid>
      <w:tr w:rsidR="0007753A" w:rsidRPr="00534AB3" w14:paraId="4F0F1539" w14:textId="77777777" w:rsidTr="004E631B">
        <w:trPr>
          <w:trHeight w:val="264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72EB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6A0E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55E8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6F4F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</w:tr>
      <w:tr w:rsidR="0007753A" w:rsidRPr="00534AB3" w14:paraId="44ED41AF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F849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46B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0D27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4371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20</w:t>
            </w:r>
          </w:p>
        </w:tc>
      </w:tr>
      <w:tr w:rsidR="0007753A" w:rsidRPr="00534AB3" w14:paraId="7AAF789F" w14:textId="77777777" w:rsidTr="004E631B">
        <w:trPr>
          <w:trHeight w:val="26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A553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3753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1A49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1FA9" w14:textId="77777777" w:rsidR="0007753A" w:rsidRPr="00534AB3" w:rsidRDefault="0007753A" w:rsidP="004E631B">
            <w:pPr>
              <w:jc w:val="center"/>
              <w:rPr>
                <w:sz w:val="20"/>
              </w:rPr>
            </w:pPr>
            <w:r w:rsidRPr="00534AB3">
              <w:rPr>
                <w:sz w:val="20"/>
              </w:rPr>
              <w:t>22</w:t>
            </w:r>
          </w:p>
        </w:tc>
      </w:tr>
    </w:tbl>
    <w:p w14:paraId="38B370FC" w14:textId="77777777" w:rsidR="0007753A" w:rsidRPr="00C5449B" w:rsidRDefault="0007753A" w:rsidP="0007753A">
      <w:pPr>
        <w:autoSpaceDE w:val="0"/>
        <w:autoSpaceDN w:val="0"/>
        <w:adjustRightInd w:val="0"/>
        <w:ind w:right="126" w:firstLine="709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В этом году менеджер решил обратиться к количественным методам и научным путем определить, сколько шуб ему закупать, чтобы максимизировать прибыль и поменьше шуб продавать по сниженной цене. </w:t>
      </w:r>
    </w:p>
    <w:p w14:paraId="57024BE3" w14:textId="77777777" w:rsidR="0007753A" w:rsidRPr="00C5449B" w:rsidRDefault="0007753A" w:rsidP="0007753A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 xml:space="preserve">Рассчитайте, каков оптимальный размер заказа на следующий год. </w:t>
      </w:r>
    </w:p>
    <w:p w14:paraId="0E26233A" w14:textId="77777777" w:rsidR="0007753A" w:rsidRPr="00C5449B" w:rsidRDefault="0007753A" w:rsidP="0007753A">
      <w:pPr>
        <w:numPr>
          <w:ilvl w:val="0"/>
          <w:numId w:val="15"/>
        </w:numPr>
        <w:autoSpaceDE w:val="0"/>
        <w:autoSpaceDN w:val="0"/>
        <w:adjustRightInd w:val="0"/>
        <w:ind w:right="126"/>
        <w:jc w:val="left"/>
        <w:rPr>
          <w:color w:val="000000"/>
          <w:spacing w:val="-6"/>
          <w:sz w:val="20"/>
          <w:lang w:val="ru-RU"/>
        </w:rPr>
      </w:pPr>
      <w:r w:rsidRPr="00C5449B">
        <w:rPr>
          <w:color w:val="000000"/>
          <w:spacing w:val="-6"/>
          <w:sz w:val="20"/>
          <w:lang w:val="ru-RU"/>
        </w:rPr>
        <w:t>Оцените среднюю прибыль, которую ООО «Меркурий» получит за сезон от продажи шуб.</w:t>
      </w:r>
    </w:p>
    <w:p w14:paraId="682220CA" w14:textId="77777777" w:rsidR="0007753A" w:rsidRDefault="0007753A" w:rsidP="0007753A">
      <w:pPr>
        <w:rPr>
          <w:noProof/>
          <w:lang w:val="ru-RU"/>
        </w:rPr>
      </w:pPr>
    </w:p>
    <w:p w14:paraId="0050D27C" w14:textId="77777777" w:rsidR="0007753A" w:rsidRPr="00232E07" w:rsidRDefault="0007753A" w:rsidP="0007753A">
      <w:pPr>
        <w:rPr>
          <w:noProof/>
          <w:lang w:val="ru-RU"/>
        </w:rPr>
      </w:pPr>
    </w:p>
    <w:bookmarkEnd w:id="5"/>
    <w:bookmarkEnd w:id="1"/>
    <w:bookmarkEnd w:id="2"/>
    <w:bookmarkEnd w:id="0"/>
    <w:sectPr w:rsidR="0007753A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22FE" w14:textId="77777777" w:rsidR="00C52AEE" w:rsidRPr="003135E1" w:rsidRDefault="0007753A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C8816ED" w14:textId="77777777" w:rsidR="003135E1" w:rsidRPr="003135E1" w:rsidRDefault="0007753A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59FECCA" wp14:editId="034BD1C9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EBBBBAD" wp14:editId="531BA36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AE997E" w14:textId="77777777" w:rsidR="003135E1" w:rsidRDefault="0007753A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BBBBA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1AE997E" w14:textId="77777777" w:rsidR="003135E1" w:rsidRDefault="0007753A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BE4624E" w14:textId="77777777" w:rsidR="003135E1" w:rsidRPr="003135E1" w:rsidRDefault="0007753A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439C2CDE" w14:textId="77777777" w:rsidR="003135E1" w:rsidRDefault="0007753A" w:rsidP="003135E1">
        <w:pPr>
          <w:pStyle w:val="BodyText21113"/>
          <w:ind w:right="-864"/>
          <w:jc w:val="right"/>
        </w:pPr>
      </w:p>
    </w:sdtContent>
  </w:sdt>
  <w:p w14:paraId="59721504" w14:textId="77777777" w:rsidR="00C52AEE" w:rsidRDefault="0007753A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89D2887" w14:textId="77777777" w:rsidR="00C52AEE" w:rsidRPr="003135E1" w:rsidRDefault="0007753A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0287001" w14:textId="77777777" w:rsidR="00C52AEE" w:rsidRPr="00C4477C" w:rsidRDefault="0007753A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7A5D893D" w14:textId="77777777" w:rsidR="00C52AEE" w:rsidRPr="00DB21BB" w:rsidRDefault="0007753A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7166CFCF" w14:textId="77777777" w:rsidR="00C52AEE" w:rsidRPr="00637798" w:rsidRDefault="0007753A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C5E8E"/>
    <w:multiLevelType w:val="hybridMultilevel"/>
    <w:tmpl w:val="3CE6A65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3A"/>
    <w:rsid w:val="0007753A"/>
    <w:rsid w:val="0009441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533A"/>
  <w15:chartTrackingRefBased/>
  <w15:docId w15:val="{9E600059-C9D7-4A6C-BB32-72F3E49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753A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07753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07753A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07753A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07753A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07753A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07753A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07753A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07753A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07753A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07753A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07753A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07753A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07753A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077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07753A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07753A"/>
    <w:pPr>
      <w:numPr>
        <w:numId w:val="10"/>
      </w:numPr>
    </w:pPr>
  </w:style>
  <w:style w:type="paragraph" w:styleId="a6">
    <w:name w:val="Block Text"/>
    <w:basedOn w:val="a0"/>
    <w:rsid w:val="0007753A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07753A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077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07753A"/>
    <w:rPr>
      <w:rFonts w:ascii="Calibri" w:hAnsi="Calibri" w:cs="Calibri"/>
      <w:lang w:val="en-US"/>
    </w:rPr>
  </w:style>
  <w:style w:type="character" w:styleId="a9">
    <w:name w:val="page number"/>
    <w:rsid w:val="0007753A"/>
    <w:rPr>
      <w:rFonts w:cs="Times New Roman"/>
    </w:rPr>
  </w:style>
  <w:style w:type="paragraph" w:styleId="aa">
    <w:name w:val="footer"/>
    <w:basedOn w:val="a0"/>
    <w:link w:val="ab"/>
    <w:rsid w:val="000775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7753A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07753A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07753A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077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07753A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07753A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07753A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07753A"/>
    <w:rPr>
      <w:sz w:val="20"/>
      <w:szCs w:val="20"/>
    </w:rPr>
  </w:style>
  <w:style w:type="character" w:styleId="af">
    <w:name w:val="Hyperlink"/>
    <w:uiPriority w:val="99"/>
    <w:rsid w:val="0007753A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07753A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07753A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07753A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07753A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07753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07753A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07753A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07753A"/>
    <w:pPr>
      <w:jc w:val="left"/>
    </w:pPr>
  </w:style>
  <w:style w:type="paragraph" w:customStyle="1" w:styleId="af6">
    <w:name w:val="ТаблицаЗадачника"/>
    <w:basedOn w:val="a0"/>
    <w:autoRedefine/>
    <w:rsid w:val="0007753A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07753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07753A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07753A"/>
    <w:rPr>
      <w:rFonts w:cs="Times New Roman"/>
      <w:b/>
      <w:bCs/>
      <w:spacing w:val="0"/>
    </w:rPr>
  </w:style>
  <w:style w:type="character" w:styleId="afa">
    <w:name w:val="Emphasis"/>
    <w:qFormat/>
    <w:rsid w:val="0007753A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07753A"/>
  </w:style>
  <w:style w:type="character" w:customStyle="1" w:styleId="NoSpacingChar">
    <w:name w:val="No Spacing Char"/>
    <w:link w:val="12"/>
    <w:locked/>
    <w:rsid w:val="0007753A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07753A"/>
    <w:pPr>
      <w:ind w:left="720"/>
    </w:pPr>
  </w:style>
  <w:style w:type="paragraph" w:customStyle="1" w:styleId="21">
    <w:name w:val="Цитата 21"/>
    <w:basedOn w:val="a0"/>
    <w:next w:val="a0"/>
    <w:link w:val="QuoteChar"/>
    <w:rsid w:val="0007753A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07753A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07753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07753A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07753A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07753A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07753A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07753A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07753A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07753A"/>
    <w:pPr>
      <w:outlineLvl w:val="9"/>
    </w:pPr>
  </w:style>
  <w:style w:type="numbering" w:customStyle="1" w:styleId="38">
    <w:name w:val="Стиль нумерованный полужирный38"/>
    <w:rsid w:val="0007753A"/>
    <w:pPr>
      <w:numPr>
        <w:numId w:val="6"/>
      </w:numPr>
    </w:pPr>
  </w:style>
  <w:style w:type="numbering" w:customStyle="1" w:styleId="124">
    <w:name w:val="Стиль нумерованный полужирный124"/>
    <w:rsid w:val="0007753A"/>
    <w:pPr>
      <w:numPr>
        <w:numId w:val="9"/>
      </w:numPr>
    </w:pPr>
  </w:style>
  <w:style w:type="numbering" w:customStyle="1" w:styleId="66">
    <w:name w:val="Стиль нумерованный полужирный66"/>
    <w:rsid w:val="0007753A"/>
    <w:pPr>
      <w:numPr>
        <w:numId w:val="7"/>
      </w:numPr>
    </w:pPr>
  </w:style>
  <w:style w:type="numbering" w:customStyle="1" w:styleId="54">
    <w:name w:val="Стиль нумерованный полужирный54"/>
    <w:rsid w:val="0007753A"/>
    <w:pPr>
      <w:numPr>
        <w:numId w:val="4"/>
      </w:numPr>
    </w:pPr>
  </w:style>
  <w:style w:type="numbering" w:customStyle="1" w:styleId="246">
    <w:name w:val="Стиль нумерованный полужирный246"/>
    <w:rsid w:val="0007753A"/>
    <w:pPr>
      <w:numPr>
        <w:numId w:val="2"/>
      </w:numPr>
    </w:pPr>
  </w:style>
  <w:style w:type="numbering" w:customStyle="1" w:styleId="146">
    <w:name w:val="Стиль нумерованный полужирный146"/>
    <w:rsid w:val="0007753A"/>
    <w:pPr>
      <w:numPr>
        <w:numId w:val="1"/>
      </w:numPr>
    </w:pPr>
  </w:style>
  <w:style w:type="numbering" w:customStyle="1" w:styleId="44">
    <w:name w:val="Стиль нумерованный полужирный44"/>
    <w:rsid w:val="0007753A"/>
    <w:pPr>
      <w:numPr>
        <w:numId w:val="3"/>
      </w:numPr>
    </w:pPr>
  </w:style>
  <w:style w:type="numbering" w:customStyle="1" w:styleId="225">
    <w:name w:val="Стиль нумерованный полужирный225"/>
    <w:rsid w:val="0007753A"/>
    <w:pPr>
      <w:numPr>
        <w:numId w:val="14"/>
      </w:numPr>
    </w:pPr>
  </w:style>
  <w:style w:type="numbering" w:customStyle="1" w:styleId="76">
    <w:name w:val="Стиль нумерованный полужирный76"/>
    <w:rsid w:val="0007753A"/>
    <w:pPr>
      <w:numPr>
        <w:numId w:val="8"/>
      </w:numPr>
    </w:pPr>
  </w:style>
  <w:style w:type="numbering" w:customStyle="1" w:styleId="74">
    <w:name w:val="Стиль нумерованный полужирный74"/>
    <w:rsid w:val="0007753A"/>
    <w:pPr>
      <w:numPr>
        <w:numId w:val="5"/>
      </w:numPr>
    </w:pPr>
  </w:style>
  <w:style w:type="paragraph" w:customStyle="1" w:styleId="1b">
    <w:name w:val="Обычный1"/>
    <w:rsid w:val="0007753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07753A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07753A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07753A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07753A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07753A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07753A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07753A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0775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07753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07753A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07753A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07753A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07753A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07753A"/>
    <w:pPr>
      <w:spacing w:after="100"/>
      <w:ind w:left="440"/>
    </w:pPr>
  </w:style>
  <w:style w:type="paragraph" w:styleId="22">
    <w:name w:val="List 2"/>
    <w:basedOn w:val="a0"/>
    <w:rsid w:val="0007753A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07753A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07753A"/>
    <w:pPr>
      <w:numPr>
        <w:numId w:val="11"/>
      </w:numPr>
    </w:pPr>
  </w:style>
  <w:style w:type="paragraph" w:styleId="a">
    <w:name w:val="List Bullet"/>
    <w:basedOn w:val="a0"/>
    <w:semiHidden/>
    <w:unhideWhenUsed/>
    <w:rsid w:val="0007753A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07753A"/>
    <w:rPr>
      <w:color w:val="808080"/>
    </w:rPr>
  </w:style>
  <w:style w:type="paragraph" w:styleId="33">
    <w:name w:val="Body Text Indent 3"/>
    <w:basedOn w:val="a0"/>
    <w:link w:val="34"/>
    <w:rsid w:val="0007753A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07753A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07753A"/>
    <w:pPr>
      <w:numPr>
        <w:numId w:val="13"/>
      </w:numPr>
    </w:pPr>
  </w:style>
  <w:style w:type="paragraph" w:customStyle="1" w:styleId="Normal12">
    <w:name w:val="Normal12"/>
    <w:rsid w:val="0007753A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07753A"/>
    <w:pPr>
      <w:spacing w:after="120"/>
    </w:pPr>
  </w:style>
  <w:style w:type="character" w:customStyle="1" w:styleId="aff6">
    <w:name w:val="Основной текст Знак"/>
    <w:basedOn w:val="a1"/>
    <w:link w:val="aff5"/>
    <w:rsid w:val="0007753A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