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BB91" w14:textId="77777777" w:rsidR="0099248D" w:rsidRPr="00232E07" w:rsidRDefault="0099248D" w:rsidP="0099248D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47"/>
      <w:bookmarkStart w:id="4" w:name="_Toc529690355"/>
      <w:bookmarkStart w:id="5" w:name="_Toc532974346"/>
      <w:bookmarkStart w:id="6" w:name="_Toc532974956"/>
      <w:bookmarkStart w:id="7" w:name="_Toc23068494"/>
      <w:bookmarkStart w:id="8" w:name="_Toc62354323"/>
      <w:bookmarkStart w:id="9" w:name="_Toc63168000"/>
      <w:bookmarkStart w:id="10" w:name="_Hlk496270975"/>
      <w:r>
        <w:rPr>
          <w:noProof/>
          <w:lang w:val="ru-RU"/>
        </w:rPr>
        <w:t>Вариант 12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Сара Вильямс</w:t>
      </w:r>
      <w:bookmarkEnd w:id="3"/>
      <w:bookmarkEnd w:id="4"/>
      <w:bookmarkEnd w:id="5"/>
      <w:bookmarkEnd w:id="6"/>
      <w:bookmarkEnd w:id="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**)</w:t>
      </w:r>
      <w:bookmarkEnd w:id="8"/>
      <w:bookmarkEnd w:id="9"/>
    </w:p>
    <w:p w14:paraId="0BAA57AF" w14:textId="77777777" w:rsidR="0099248D" w:rsidRPr="00232E07" w:rsidRDefault="0099248D" w:rsidP="0099248D">
      <w:pPr>
        <w:rPr>
          <w:noProof/>
          <w:lang w:val="ru-RU"/>
        </w:rPr>
      </w:pPr>
      <w:r w:rsidRPr="00232E07">
        <w:rPr>
          <w:noProof/>
          <w:lang w:val="ru-RU"/>
        </w:rPr>
        <w:t>Сара Вильямс получила наследство $100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и собирается инвестировать его в ценные бумаги, перечисленные в таблице.</w:t>
      </w:r>
    </w:p>
    <w:p w14:paraId="20F29C48" w14:textId="77777777" w:rsidR="0099248D" w:rsidRPr="00232E07" w:rsidRDefault="0099248D" w:rsidP="0099248D">
      <w:pPr>
        <w:rPr>
          <w:noProof/>
          <w:lang w:val="ru-RU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540"/>
        <w:gridCol w:w="1981"/>
        <w:gridCol w:w="1870"/>
      </w:tblGrid>
      <w:tr w:rsidR="0099248D" w:rsidRPr="00232E07" w14:paraId="1B7E05C8" w14:textId="77777777" w:rsidTr="00115FB4">
        <w:trPr>
          <w:trHeight w:val="57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97B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Тип </w:t>
            </w:r>
            <w:r>
              <w:rPr>
                <w:noProof/>
                <w:lang w:val="ru-RU"/>
              </w:rPr>
              <w:t>инвестиции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A68F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Ожидаемый доход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29A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Минимальный гарантированный доход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1F0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Максимальный возможный доход</w:t>
            </w:r>
          </w:p>
        </w:tc>
      </w:tr>
      <w:tr w:rsidR="0099248D" w:rsidRPr="00232E07" w14:paraId="02214ED5" w14:textId="77777777" w:rsidTr="00115FB4">
        <w:trPr>
          <w:trHeight w:val="296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B38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Акция А (высокий риск)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AB6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A03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-50%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362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100%</w:t>
            </w:r>
          </w:p>
        </w:tc>
      </w:tr>
      <w:tr w:rsidR="0099248D" w:rsidRPr="00232E07" w14:paraId="4A68C416" w14:textId="77777777" w:rsidTr="00115FB4">
        <w:trPr>
          <w:trHeight w:val="296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7E4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Акция В (низкий риск)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D9C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3BE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119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12%</w:t>
            </w:r>
          </w:p>
        </w:tc>
      </w:tr>
      <w:tr w:rsidR="0099248D" w:rsidRPr="00232E07" w14:paraId="40D91CC2" w14:textId="77777777" w:rsidTr="00115FB4">
        <w:trPr>
          <w:trHeight w:val="312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F30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Фонд взаимного участия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D31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8F5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E8D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9%</w:t>
            </w:r>
          </w:p>
        </w:tc>
      </w:tr>
      <w:tr w:rsidR="0099248D" w:rsidRPr="00232E07" w14:paraId="1DF79375" w14:textId="77777777" w:rsidTr="00115FB4">
        <w:trPr>
          <w:trHeight w:val="312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E88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Двухгодичные гос.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25D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666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E04" w14:textId="77777777" w:rsidR="0099248D" w:rsidRPr="00232E07" w:rsidRDefault="0099248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8%</w:t>
            </w:r>
          </w:p>
        </w:tc>
      </w:tr>
    </w:tbl>
    <w:p w14:paraId="3DE0A53A" w14:textId="77777777" w:rsidR="0099248D" w:rsidRPr="00232E07" w:rsidRDefault="0099248D" w:rsidP="0099248D">
      <w:pPr>
        <w:rPr>
          <w:noProof/>
          <w:lang w:val="ru-RU"/>
        </w:rPr>
      </w:pPr>
      <w:r w:rsidRPr="00232E07">
        <w:rPr>
          <w:noProof/>
          <w:lang w:val="ru-RU"/>
        </w:rPr>
        <w:t>Сара желает максимизировать ожидаемый годовой доход при следующих ограничениях</w:t>
      </w:r>
    </w:p>
    <w:p w14:paraId="6E2F84F9" w14:textId="77777777" w:rsidR="0099248D" w:rsidRPr="00232E07" w:rsidRDefault="0099248D" w:rsidP="0099248D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более $50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должно быть в акциях.</w:t>
      </w:r>
    </w:p>
    <w:p w14:paraId="300D3BAB" w14:textId="77777777" w:rsidR="0099248D" w:rsidRPr="00232E07" w:rsidRDefault="0099248D" w:rsidP="0099248D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менее $60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 xml:space="preserve">000 должны быть вложены в </w:t>
      </w:r>
      <w:r>
        <w:rPr>
          <w:noProof/>
          <w:lang w:val="ru-RU"/>
        </w:rPr>
        <w:t>позиции,</w:t>
      </w:r>
      <w:r w:rsidRPr="00232E07">
        <w:rPr>
          <w:noProof/>
          <w:lang w:val="ru-RU"/>
        </w:rPr>
        <w:t xml:space="preserve"> потенциальный доход от которых </w:t>
      </w:r>
      <w:r>
        <w:rPr>
          <w:noProof/>
          <w:lang w:val="ru-RU"/>
        </w:rPr>
        <w:t>не ниже</w:t>
      </w:r>
      <w:r w:rsidRPr="00232E07">
        <w:rPr>
          <w:noProof/>
          <w:lang w:val="ru-RU"/>
        </w:rPr>
        <w:t xml:space="preserve"> 9% годовых.</w:t>
      </w:r>
    </w:p>
    <w:p w14:paraId="06B6E8AA" w14:textId="77777777" w:rsidR="0099248D" w:rsidRPr="00232E07" w:rsidRDefault="0099248D" w:rsidP="0099248D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bookmarkStart w:id="11" w:name="_Hlk6517582"/>
      <w:r>
        <w:rPr>
          <w:noProof/>
          <w:lang w:val="ru-RU"/>
        </w:rPr>
        <w:t xml:space="preserve">В двухгодичных гос. облигациях должно быть не более </w:t>
      </w:r>
      <w:r w:rsidRPr="00232E07">
        <w:rPr>
          <w:noProof/>
          <w:lang w:val="ru-RU"/>
        </w:rPr>
        <w:t>$</w:t>
      </w:r>
      <w:r>
        <w:rPr>
          <w:noProof/>
          <w:lang w:val="ru-RU"/>
        </w:rPr>
        <w:t>30 000</w:t>
      </w:r>
      <w:r w:rsidRPr="00232E07">
        <w:rPr>
          <w:noProof/>
          <w:lang w:val="ru-RU"/>
        </w:rPr>
        <w:t>.</w:t>
      </w:r>
    </w:p>
    <w:bookmarkEnd w:id="11"/>
    <w:p w14:paraId="3208778F" w14:textId="77777777" w:rsidR="0099248D" w:rsidRPr="00232E07" w:rsidRDefault="0099248D" w:rsidP="0099248D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Минимальный гарантированный доход </w:t>
      </w:r>
      <w:bookmarkStart w:id="12" w:name="_Hlk6517606"/>
      <w:r>
        <w:rPr>
          <w:noProof/>
          <w:lang w:val="ru-RU"/>
        </w:rPr>
        <w:t xml:space="preserve">портфеля инвестиций </w:t>
      </w:r>
      <w:bookmarkEnd w:id="12"/>
      <w:r w:rsidRPr="00232E07">
        <w:rPr>
          <w:noProof/>
          <w:lang w:val="ru-RU"/>
        </w:rPr>
        <w:t>не должен быть меньше 4%.</w:t>
      </w:r>
    </w:p>
    <w:p w14:paraId="09DF6C77" w14:textId="77777777" w:rsidR="0099248D" w:rsidRPr="00232E07" w:rsidRDefault="0099248D" w:rsidP="0099248D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Все $100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должны быть инвестированы.</w:t>
      </w:r>
    </w:p>
    <w:p w14:paraId="5B50B798" w14:textId="77777777" w:rsidR="0099248D" w:rsidRPr="00232E07" w:rsidRDefault="0099248D" w:rsidP="0099248D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Предполагая, что рассматриваемые инвестиции совершенно независимы друг от друга найдите оптимальный портфель для Сары.</w:t>
      </w:r>
    </w:p>
    <w:p w14:paraId="42A01C0F" w14:textId="77777777" w:rsidR="0099248D" w:rsidRPr="00232E07" w:rsidRDefault="0099248D" w:rsidP="0099248D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возрастет ожидаемый оптимальный доход от пакета, если Сара согласится, что ее минимальный гарантированный доход может равняться нулю?</w:t>
      </w:r>
    </w:p>
    <w:p w14:paraId="13613D20" w14:textId="77777777" w:rsidR="0099248D" w:rsidRPr="00232E07" w:rsidRDefault="0099248D" w:rsidP="0099248D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возрастет ожидаемый оптимальный доход от пакета, если она найдет еще $20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(или более) для инвестиций, при условии. что все остальные ограничения останутся без изменений?</w:t>
      </w:r>
    </w:p>
    <w:p w14:paraId="1472A7A7" w14:textId="77777777" w:rsidR="0099248D" w:rsidRPr="00232E07" w:rsidRDefault="0099248D" w:rsidP="0099248D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Что означает редуцированная (нормированная) стоимость для двухгодичных облигаций?</w:t>
      </w:r>
    </w:p>
    <w:p w14:paraId="0D967FE6" w14:textId="77777777" w:rsidR="0099248D" w:rsidRDefault="0099248D" w:rsidP="0099248D">
      <w:pPr>
        <w:rPr>
          <w:noProof/>
          <w:lang w:val="ru-RU"/>
        </w:rPr>
      </w:pPr>
      <w:bookmarkStart w:id="13" w:name="_Toc529690141"/>
      <w:bookmarkStart w:id="14" w:name="_Toc529690349"/>
      <w:bookmarkStart w:id="15" w:name="_Toc532974357"/>
      <w:bookmarkStart w:id="16" w:name="_Toc532974967"/>
      <w:bookmarkStart w:id="17" w:name="_Toc23068499"/>
      <w:bookmarkStart w:id="18" w:name="_Toc529690134"/>
      <w:bookmarkStart w:id="19" w:name="_Toc529690342"/>
    </w:p>
    <w:p w14:paraId="61B53FF1" w14:textId="77777777" w:rsidR="0099248D" w:rsidRPr="00232E07" w:rsidRDefault="0099248D" w:rsidP="0099248D">
      <w:pPr>
        <w:rPr>
          <w:noProof/>
          <w:lang w:val="ru-RU"/>
        </w:rPr>
      </w:pPr>
    </w:p>
    <w:bookmarkEnd w:id="10"/>
    <w:bookmarkEnd w:id="13"/>
    <w:bookmarkEnd w:id="14"/>
    <w:bookmarkEnd w:id="15"/>
    <w:bookmarkEnd w:id="16"/>
    <w:bookmarkEnd w:id="17"/>
    <w:bookmarkEnd w:id="18"/>
    <w:bookmarkEnd w:id="19"/>
    <w:bookmarkEnd w:id="0"/>
    <w:bookmarkEnd w:id="1"/>
    <w:bookmarkEnd w:id="2"/>
    <w:sectPr w:rsidR="0099248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C8CE" w14:textId="77777777" w:rsidR="00C52AEE" w:rsidRPr="003135E1" w:rsidRDefault="0099248D" w:rsidP="000A78C7">
    <w:pPr>
      <w:pStyle w:val="aa"/>
      <w:rPr>
        <w:lang w:val="ru-RU"/>
      </w:rPr>
    </w:pPr>
    <w:bookmarkStart w:id="25" w:name="_Hlk62336413"/>
    <w:bookmarkStart w:id="26" w:name="_Hlk62336414"/>
    <w:bookmarkStart w:id="27" w:name="_Hlk62336853"/>
    <w:bookmarkStart w:id="28" w:name="_Hlk62336854"/>
    <w:bookmarkStart w:id="29" w:name="_Hlk62338166"/>
    <w:bookmarkStart w:id="30" w:name="_Hlk62338167"/>
    <w:bookmarkStart w:id="31" w:name="_Hlk62338551"/>
    <w:bookmarkStart w:id="32" w:name="_Hlk62338552"/>
    <w:bookmarkStart w:id="33" w:name="_Hlk62338581"/>
    <w:bookmarkStart w:id="34" w:name="_Hlk62338582"/>
    <w:bookmarkStart w:id="35" w:name="_Hlk62338687"/>
    <w:bookmarkStart w:id="36" w:name="_Hlk62338688"/>
    <w:bookmarkStart w:id="37" w:name="_Hlk62338693"/>
    <w:bookmarkStart w:id="38" w:name="_Hlk62338694"/>
    <w:bookmarkStart w:id="39" w:name="_Hlk62338700"/>
    <w:bookmarkStart w:id="40" w:name="_Hlk62338701"/>
    <w:bookmarkStart w:id="41" w:name="_Hlk62338706"/>
    <w:bookmarkStart w:id="42" w:name="_Hlk62338707"/>
    <w:bookmarkStart w:id="43" w:name="_Hlk62344989"/>
    <w:bookmarkStart w:id="44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0" w:name="_Hlk62336391" w:displacedByCustomXml="next"/>
  <w:bookmarkStart w:id="21" w:name="_Hlk62345748" w:displacedByCustomXml="next"/>
  <w:bookmarkStart w:id="22" w:name="_Hlk62345747" w:displacedByCustomXml="next"/>
  <w:bookmarkStart w:id="23" w:name="_Hlk62344957" w:displacedByCustomXml="next"/>
  <w:bookmarkStart w:id="24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62BC634" w14:textId="77777777" w:rsidR="003135E1" w:rsidRPr="003135E1" w:rsidRDefault="0099248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30A188A" wp14:editId="655C521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1C6A5E9" wp14:editId="5CD795C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3788D5" w14:textId="77777777" w:rsidR="003135E1" w:rsidRDefault="0099248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C6A5E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73788D5" w14:textId="77777777" w:rsidR="003135E1" w:rsidRDefault="0099248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85F7117" w14:textId="77777777" w:rsidR="003135E1" w:rsidRPr="003135E1" w:rsidRDefault="0099248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70823BAC" w14:textId="77777777" w:rsidR="003135E1" w:rsidRDefault="0099248D" w:rsidP="003135E1">
        <w:pPr>
          <w:pStyle w:val="BodyText21113"/>
          <w:ind w:right="-864"/>
          <w:jc w:val="right"/>
        </w:pPr>
      </w:p>
    </w:sdtContent>
  </w:sdt>
  <w:p w14:paraId="4F3817CA" w14:textId="77777777" w:rsidR="00C52AEE" w:rsidRDefault="0099248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5F58636" w14:textId="77777777" w:rsidR="00C52AEE" w:rsidRPr="003135E1" w:rsidRDefault="0099248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72A99B0" w14:textId="77777777" w:rsidR="00C52AEE" w:rsidRPr="00C4477C" w:rsidRDefault="0099248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856C723" w14:textId="77777777" w:rsidR="00C52AEE" w:rsidRPr="00DB21BB" w:rsidRDefault="0099248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0"/>
  <w:p w14:paraId="24224728" w14:textId="77777777" w:rsidR="00C52AEE" w:rsidRPr="00637798" w:rsidRDefault="0099248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4"/>
    <w:bookmarkEnd w:id="23"/>
    <w:bookmarkEnd w:id="22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AFE0F2E"/>
    <w:multiLevelType w:val="hybridMultilevel"/>
    <w:tmpl w:val="395036EA"/>
    <w:lvl w:ilvl="0" w:tplc="1F4025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8D"/>
    <w:rsid w:val="00094418"/>
    <w:rsid w:val="003633C8"/>
    <w:rsid w:val="007A1E08"/>
    <w:rsid w:val="00964058"/>
    <w:rsid w:val="0099248D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9A42"/>
  <w15:chartTrackingRefBased/>
  <w15:docId w15:val="{49C637EF-CE77-464A-B753-343B51B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248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9248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9248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9248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9248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9248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9248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99248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9248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9248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9248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9248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9248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9248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92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9248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9248D"/>
    <w:pPr>
      <w:numPr>
        <w:numId w:val="12"/>
      </w:numPr>
    </w:pPr>
  </w:style>
  <w:style w:type="paragraph" w:styleId="a6">
    <w:name w:val="Block Text"/>
    <w:basedOn w:val="a0"/>
    <w:rsid w:val="0099248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9248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924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9248D"/>
    <w:rPr>
      <w:rFonts w:ascii="Calibri" w:hAnsi="Calibri" w:cs="Calibri"/>
      <w:lang w:val="en-US"/>
    </w:rPr>
  </w:style>
  <w:style w:type="character" w:styleId="a9">
    <w:name w:val="page number"/>
    <w:rsid w:val="0099248D"/>
    <w:rPr>
      <w:rFonts w:cs="Times New Roman"/>
    </w:rPr>
  </w:style>
  <w:style w:type="paragraph" w:styleId="aa">
    <w:name w:val="footer"/>
    <w:basedOn w:val="a0"/>
    <w:link w:val="ab"/>
    <w:rsid w:val="009924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9248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99248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9248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92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9248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9248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9248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9248D"/>
    <w:rPr>
      <w:sz w:val="20"/>
      <w:szCs w:val="20"/>
    </w:rPr>
  </w:style>
  <w:style w:type="character" w:styleId="af">
    <w:name w:val="Hyperlink"/>
    <w:uiPriority w:val="99"/>
    <w:rsid w:val="0099248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9248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9248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99248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9248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9248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9248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99248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99248D"/>
    <w:pPr>
      <w:jc w:val="left"/>
    </w:pPr>
  </w:style>
  <w:style w:type="paragraph" w:customStyle="1" w:styleId="af6">
    <w:name w:val="ТаблицаЗадачника"/>
    <w:basedOn w:val="a0"/>
    <w:autoRedefine/>
    <w:rsid w:val="0099248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9248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9248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9248D"/>
    <w:rPr>
      <w:rFonts w:cs="Times New Roman"/>
      <w:b/>
      <w:bCs/>
      <w:spacing w:val="0"/>
    </w:rPr>
  </w:style>
  <w:style w:type="character" w:styleId="afa">
    <w:name w:val="Emphasis"/>
    <w:qFormat/>
    <w:rsid w:val="0099248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9248D"/>
  </w:style>
  <w:style w:type="character" w:customStyle="1" w:styleId="NoSpacingChar">
    <w:name w:val="No Spacing Char"/>
    <w:link w:val="12"/>
    <w:locked/>
    <w:rsid w:val="0099248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99248D"/>
    <w:pPr>
      <w:ind w:left="720"/>
    </w:pPr>
  </w:style>
  <w:style w:type="paragraph" w:customStyle="1" w:styleId="21">
    <w:name w:val="Цитата 21"/>
    <w:basedOn w:val="a0"/>
    <w:next w:val="a0"/>
    <w:link w:val="QuoteChar"/>
    <w:rsid w:val="0099248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9248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9248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9248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9248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9248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9248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9248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9248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9248D"/>
    <w:pPr>
      <w:outlineLvl w:val="9"/>
    </w:pPr>
  </w:style>
  <w:style w:type="numbering" w:customStyle="1" w:styleId="38">
    <w:name w:val="Стиль нумерованный полужирный38"/>
    <w:rsid w:val="0099248D"/>
    <w:pPr>
      <w:numPr>
        <w:numId w:val="7"/>
      </w:numPr>
    </w:pPr>
  </w:style>
  <w:style w:type="numbering" w:customStyle="1" w:styleId="124">
    <w:name w:val="Стиль нумерованный полужирный124"/>
    <w:rsid w:val="0099248D"/>
    <w:pPr>
      <w:numPr>
        <w:numId w:val="10"/>
      </w:numPr>
    </w:pPr>
  </w:style>
  <w:style w:type="numbering" w:customStyle="1" w:styleId="66">
    <w:name w:val="Стиль нумерованный полужирный66"/>
    <w:rsid w:val="0099248D"/>
    <w:pPr>
      <w:numPr>
        <w:numId w:val="8"/>
      </w:numPr>
    </w:pPr>
  </w:style>
  <w:style w:type="numbering" w:customStyle="1" w:styleId="54">
    <w:name w:val="Стиль нумерованный полужирный54"/>
    <w:rsid w:val="0099248D"/>
    <w:pPr>
      <w:numPr>
        <w:numId w:val="5"/>
      </w:numPr>
    </w:pPr>
  </w:style>
  <w:style w:type="numbering" w:customStyle="1" w:styleId="246">
    <w:name w:val="Стиль нумерованный полужирный246"/>
    <w:rsid w:val="0099248D"/>
    <w:pPr>
      <w:numPr>
        <w:numId w:val="3"/>
      </w:numPr>
    </w:pPr>
  </w:style>
  <w:style w:type="numbering" w:customStyle="1" w:styleId="146">
    <w:name w:val="Стиль нумерованный полужирный146"/>
    <w:rsid w:val="0099248D"/>
    <w:pPr>
      <w:numPr>
        <w:numId w:val="2"/>
      </w:numPr>
    </w:pPr>
  </w:style>
  <w:style w:type="numbering" w:customStyle="1" w:styleId="44">
    <w:name w:val="Стиль нумерованный полужирный44"/>
    <w:rsid w:val="0099248D"/>
    <w:pPr>
      <w:numPr>
        <w:numId w:val="4"/>
      </w:numPr>
    </w:pPr>
  </w:style>
  <w:style w:type="numbering" w:customStyle="1" w:styleId="225">
    <w:name w:val="Стиль нумерованный полужирный225"/>
    <w:rsid w:val="0099248D"/>
    <w:pPr>
      <w:numPr>
        <w:numId w:val="11"/>
      </w:numPr>
    </w:pPr>
  </w:style>
  <w:style w:type="numbering" w:customStyle="1" w:styleId="76">
    <w:name w:val="Стиль нумерованный полужирный76"/>
    <w:rsid w:val="0099248D"/>
    <w:pPr>
      <w:numPr>
        <w:numId w:val="9"/>
      </w:numPr>
    </w:pPr>
  </w:style>
  <w:style w:type="numbering" w:customStyle="1" w:styleId="74">
    <w:name w:val="Стиль нумерованный полужирный74"/>
    <w:rsid w:val="0099248D"/>
    <w:pPr>
      <w:numPr>
        <w:numId w:val="6"/>
      </w:numPr>
    </w:pPr>
  </w:style>
  <w:style w:type="paragraph" w:customStyle="1" w:styleId="1b">
    <w:name w:val="Обычный1"/>
    <w:rsid w:val="0099248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9248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9248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9248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9248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9248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9248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9248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9248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9248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9248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9248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9248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9248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9248D"/>
    <w:pPr>
      <w:spacing w:after="100"/>
      <w:ind w:left="440"/>
    </w:pPr>
  </w:style>
  <w:style w:type="paragraph" w:styleId="22">
    <w:name w:val="List 2"/>
    <w:basedOn w:val="a0"/>
    <w:rsid w:val="0099248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99248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9248D"/>
    <w:pPr>
      <w:numPr>
        <w:numId w:val="14"/>
      </w:numPr>
    </w:pPr>
  </w:style>
  <w:style w:type="paragraph" w:styleId="a">
    <w:name w:val="List Bullet"/>
    <w:basedOn w:val="a0"/>
    <w:semiHidden/>
    <w:unhideWhenUsed/>
    <w:rsid w:val="0099248D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99248D"/>
    <w:rPr>
      <w:color w:val="808080"/>
    </w:rPr>
  </w:style>
  <w:style w:type="paragraph" w:styleId="33">
    <w:name w:val="Body Text Indent 3"/>
    <w:basedOn w:val="a0"/>
    <w:link w:val="34"/>
    <w:rsid w:val="0099248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9248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9248D"/>
    <w:pPr>
      <w:numPr>
        <w:numId w:val="16"/>
      </w:numPr>
    </w:pPr>
  </w:style>
  <w:style w:type="paragraph" w:customStyle="1" w:styleId="Normal12">
    <w:name w:val="Normal12"/>
    <w:rsid w:val="0099248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